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4"/>
          <w:u w:val="single"/>
          <w:rtl w:val="0"/>
        </w:rPr>
        <w:t xml:space="preserve">Argumentative Writing Practice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i w:val="1"/>
          <w:sz w:val="24"/>
          <w:rtl w:val="0"/>
        </w:rPr>
        <w:t xml:space="preserve">LT:</w:t>
      </w:r>
      <w:r w:rsidRPr="00000000" w:rsidR="00000000" w:rsidDel="00000000">
        <w:rPr>
          <w:i w:val="1"/>
          <w:sz w:val="24"/>
          <w:rtl w:val="0"/>
        </w:rPr>
        <w:t xml:space="preserve"> I can write arguments to support claims I have made about substantive topics or texts, using reason and specific, relevant, evidence.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i w:val="1"/>
          <w:sz w:val="24"/>
          <w:rtl w:val="0"/>
        </w:rPr>
        <w:t xml:space="preserve">LT:</w:t>
      </w:r>
      <w:r w:rsidRPr="00000000" w:rsidR="00000000" w:rsidDel="00000000">
        <w:rPr>
          <w:i w:val="1"/>
          <w:sz w:val="24"/>
          <w:rtl w:val="0"/>
        </w:rPr>
        <w:t xml:space="preserve"> I can support my interpretation of evidence with a general rule (warrant).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u w:val="single"/>
          <w:rtl w:val="0"/>
        </w:rPr>
        <w:t xml:space="preserve">Warrant (N):</w:t>
      </w:r>
      <w:r w:rsidRPr="00000000" w:rsidR="00000000" w:rsidDel="00000000">
        <w:rPr>
          <w:b w:val="1"/>
          <w:sz w:val="24"/>
          <w:rtl w:val="0"/>
        </w:rPr>
        <w:t xml:space="preserve"> </w:t>
      </w:r>
      <w:r w:rsidRPr="00000000" w:rsidR="00000000" w:rsidDel="00000000">
        <w:rPr>
          <w:sz w:val="24"/>
          <w:rtl w:val="0"/>
        </w:rPr>
        <w:t xml:space="preserve">A reason for your thinking (Why do you think this evidence supports your claim?)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Prompt#1:</w:t>
      </w:r>
      <w:r w:rsidRPr="00000000" w:rsidR="00000000" w:rsidDel="00000000">
        <w:rPr>
          <w:rtl w:val="0"/>
        </w:rPr>
        <w:t xml:space="preserve"> Fast-food franchises are installing outlets in some high schools, selling hamburgers, fried chicken, tacos, fries, and sodas. Many soda companies already pay a great deal of money to be allowed to install soda machines in high schools. The money from these commercial ventures helps pay for athletic equipment, field trips, and audio-visual equipment. On the other hand, fast food is greatly contributing to the epidemic of obesity among America’s youth. Placing fast-food outlets in schools encourages students to eat food that is high in salt, fat, and empty calories. In your opinion, should fast-food franchises be allowed in high schools?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u w:val="single"/>
          <w:rtl w:val="0"/>
        </w:rPr>
        <w:t xml:space="preserve">PREWRITE 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(use the following space to brainstorm, outline, etc.)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u w:val="single"/>
          <w:rtl w:val="0"/>
        </w:rPr>
        <w:t xml:space="preserve">Formula for a perfect paragraph: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Claim</w:t>
      </w:r>
      <w:r w:rsidRPr="00000000" w:rsidR="00000000" w:rsidDel="00000000">
        <w:rPr>
          <w:rtl w:val="0"/>
        </w:rPr>
        <w:t xml:space="preserve"> (topic sentence) → </w:t>
      </w:r>
      <w:r w:rsidRPr="00000000" w:rsidR="00000000" w:rsidDel="00000000">
        <w:rPr>
          <w:b w:val="1"/>
          <w:rtl w:val="0"/>
        </w:rPr>
        <w:t xml:space="preserve">Evidence or Example</w:t>
      </w:r>
      <w:r w:rsidRPr="00000000" w:rsidR="00000000" w:rsidDel="00000000">
        <w:rPr>
          <w:rtl w:val="0"/>
        </w:rPr>
        <w:t xml:space="preserve">→ </w:t>
      </w:r>
      <w:r w:rsidRPr="00000000" w:rsidR="00000000" w:rsidDel="00000000">
        <w:rPr>
          <w:b w:val="1"/>
          <w:rtl w:val="0"/>
        </w:rPr>
        <w:t xml:space="preserve">Warrant</w:t>
      </w:r>
      <w:r w:rsidRPr="00000000" w:rsidR="00000000" w:rsidDel="00000000">
        <w:rPr>
          <w:rtl w:val="0"/>
        </w:rPr>
        <w:t xml:space="preserve"> (Thinking behind the evidence or example)</w:t>
      </w:r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2-Fast Food Prompt.docx</dc:title>
</cp:coreProperties>
</file>